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ind w:left="-144"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3:</w:t>
      </w:r>
      <w:r>
        <w:rPr>
          <w:rFonts w:hint="eastAsia" w:ascii="仿宋" w:hAnsi="仿宋" w:eastAsia="仿宋"/>
          <w:b/>
          <w:sz w:val="28"/>
          <w:szCs w:val="28"/>
        </w:rPr>
        <w:t>县域名班主任参训人员名单</w:t>
      </w:r>
      <w:bookmarkEnd w:id="0"/>
    </w:p>
    <w:tbl>
      <w:tblPr>
        <w:tblStyle w:val="11"/>
        <w:tblW w:w="92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4"/>
        <w:gridCol w:w="1511"/>
        <w:gridCol w:w="1547"/>
        <w:gridCol w:w="3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所在地区（市）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所在地区（县）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21" w:hanging="123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秦复才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干汊河镇中心学校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龚义华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西衖中心校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葛艾晴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万佛湖镇中心学校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杨晓燕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舒城县南港镇中心学校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方燕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舒城县张母桥镇中心学校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胡蕊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春秋乡中心学校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林霞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舒城县舒茶镇中心小学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江玲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阙店乡中心学校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华莉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庐镇中心校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郑慧蓉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百神庙镇明德小学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汪琳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棠树乡中心学校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戴小燕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舒城县柏林乡大墩小学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郭文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舒城县汤池镇中心学校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王传秀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河棚中心校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徐飞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 xml:space="preserve">山七镇中心小学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赵如意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高峰中心学校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黄敏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陆必华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五显中心校小学部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余翠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六安市裕安区苏埠镇八一希望小学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石媛芳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佛子岭路小学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金伟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城南镇中心小学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关世娜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固镇镇中心小学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谢正丽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六安市裕安区罗集乡松岗学校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王敬成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平桥乡高皇学校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赵晶晶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西河口乡中心小学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宋仁菊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梅花小学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胡晓祥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安徽省六安市裕安区单王乡郭店学校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沈芳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六安市裕安区新安镇第一小学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毛金宇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独山镇中心小学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邹恒松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石板冲乡初级中学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隆颖慧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紫竹林小学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王萍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青山路初级中学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王俊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紫荆小学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张利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利辛县永兴学区中心小学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邹梦梦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利辛县展沟学区第一小学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储家娜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利辛县城北学区刘染小学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利辛县王人学区邓寨学校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潘莎莎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利辛县江集学区初级中学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焦琴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利辛一中附属学校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张影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利辛县王市学区吴庙小学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孙丙伟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汝梦雪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利辛县汝集学区中心小学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李雪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夏志强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利辛县永兴路小学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李同彬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利辛县孙庙学区第二小学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程雨晴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利辛县程家集学区中心小学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张娟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利辛县马店孜学区中心学校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顾亚中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利辛县大李集学区沈寨小学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黄婷婷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利辛县旧城学区第一初级中学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康金龙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利辛县西潘楼学区老张集学校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陈丽丽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利辛县师范附属小学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刘海婷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利辛县望疃学区中心学校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孙雯雯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利辛县孙集学区刘郢学校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王虎君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侯进玲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利辛县阚疃学区第二小学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孙春香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利辛县锦绣路初级中学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韩业兰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利辛县张村中学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赵国军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利辛县胡集学区高圩小学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杨晓艳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利辛县新张集学区陶集小学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韩陈徽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利辛县巩店学区中心学校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孙仙中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利辛县纪王场学区初级中学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李子莹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利辛县中疃学区中心小学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孙娟娟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利辛县城关学区逸夫小学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161"/>
      </w:pPr>
      <w:r>
        <w:separator/>
      </w:r>
    </w:p>
  </w:endnote>
  <w:endnote w:type="continuationSeparator" w:id="1">
    <w:p>
      <w:pPr>
        <w:spacing w:line="240" w:lineRule="auto"/>
        <w:ind w:hanging="1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7" w:hanging="1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161"/>
      </w:pPr>
      <w:r>
        <w:separator/>
      </w:r>
    </w:p>
  </w:footnote>
  <w:footnote w:type="continuationSeparator" w:id="1">
    <w:p>
      <w:pPr>
        <w:spacing w:line="360" w:lineRule="auto"/>
        <w:ind w:hanging="1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-53" w:hanging="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UwM2JhY2JkNGUwODU0ODM0Y2ZlYzA1ZDZjYWEifQ=="/>
  </w:docVars>
  <w:rsids>
    <w:rsidRoot w:val="00D87C98"/>
    <w:rsid w:val="000658B5"/>
    <w:rsid w:val="000715E3"/>
    <w:rsid w:val="0009036D"/>
    <w:rsid w:val="00095436"/>
    <w:rsid w:val="00096A2C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4F73"/>
    <w:rsid w:val="002E6E58"/>
    <w:rsid w:val="003338B1"/>
    <w:rsid w:val="00337D0C"/>
    <w:rsid w:val="00352B72"/>
    <w:rsid w:val="00382914"/>
    <w:rsid w:val="003931E3"/>
    <w:rsid w:val="003C3765"/>
    <w:rsid w:val="003E0332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B3664"/>
    <w:rsid w:val="006D1387"/>
    <w:rsid w:val="006D2CB9"/>
    <w:rsid w:val="006D6075"/>
    <w:rsid w:val="006E5890"/>
    <w:rsid w:val="006E6E4A"/>
    <w:rsid w:val="006F6D75"/>
    <w:rsid w:val="0072669F"/>
    <w:rsid w:val="00737FF3"/>
    <w:rsid w:val="00755146"/>
    <w:rsid w:val="00776385"/>
    <w:rsid w:val="00785EE6"/>
    <w:rsid w:val="00797FE1"/>
    <w:rsid w:val="007A6EA6"/>
    <w:rsid w:val="007B1BDB"/>
    <w:rsid w:val="008361D8"/>
    <w:rsid w:val="008529EF"/>
    <w:rsid w:val="008566EB"/>
    <w:rsid w:val="00890264"/>
    <w:rsid w:val="008947AD"/>
    <w:rsid w:val="008A11F6"/>
    <w:rsid w:val="008A5F09"/>
    <w:rsid w:val="008B36F2"/>
    <w:rsid w:val="008E48B8"/>
    <w:rsid w:val="008F744D"/>
    <w:rsid w:val="009023B5"/>
    <w:rsid w:val="00906A7D"/>
    <w:rsid w:val="00921059"/>
    <w:rsid w:val="00943450"/>
    <w:rsid w:val="00947B23"/>
    <w:rsid w:val="00952C26"/>
    <w:rsid w:val="00956F6B"/>
    <w:rsid w:val="00964A0B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15E4B"/>
    <w:rsid w:val="00B641FF"/>
    <w:rsid w:val="00B7197C"/>
    <w:rsid w:val="00B84A6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31E53"/>
    <w:rsid w:val="00E3570C"/>
    <w:rsid w:val="00E56C59"/>
    <w:rsid w:val="00E64CDD"/>
    <w:rsid w:val="00E8524F"/>
    <w:rsid w:val="00E94DD3"/>
    <w:rsid w:val="00EA2861"/>
    <w:rsid w:val="00EB05B7"/>
    <w:rsid w:val="00EB1990"/>
    <w:rsid w:val="00ED75B4"/>
    <w:rsid w:val="00EF16B2"/>
    <w:rsid w:val="00F122A4"/>
    <w:rsid w:val="00F20487"/>
    <w:rsid w:val="00F3253F"/>
    <w:rsid w:val="00F50A05"/>
    <w:rsid w:val="00F672C1"/>
    <w:rsid w:val="00F72642"/>
    <w:rsid w:val="00FA6DEE"/>
    <w:rsid w:val="00FF6F68"/>
    <w:rsid w:val="01D102C7"/>
    <w:rsid w:val="05FD5DDE"/>
    <w:rsid w:val="062C00AB"/>
    <w:rsid w:val="08E73603"/>
    <w:rsid w:val="0DB0470C"/>
    <w:rsid w:val="12F8089B"/>
    <w:rsid w:val="13262237"/>
    <w:rsid w:val="149B4F0F"/>
    <w:rsid w:val="18F002B2"/>
    <w:rsid w:val="19616ABA"/>
    <w:rsid w:val="1B1E28B1"/>
    <w:rsid w:val="1BD6074F"/>
    <w:rsid w:val="2424427F"/>
    <w:rsid w:val="25333A00"/>
    <w:rsid w:val="27B70735"/>
    <w:rsid w:val="27CE79B3"/>
    <w:rsid w:val="283C035D"/>
    <w:rsid w:val="28910A30"/>
    <w:rsid w:val="29926E43"/>
    <w:rsid w:val="2D205D6C"/>
    <w:rsid w:val="317542CD"/>
    <w:rsid w:val="36C32AAE"/>
    <w:rsid w:val="39C335A5"/>
    <w:rsid w:val="3BC11632"/>
    <w:rsid w:val="3C594CA6"/>
    <w:rsid w:val="3DA02290"/>
    <w:rsid w:val="3DDD5A71"/>
    <w:rsid w:val="3F0F1709"/>
    <w:rsid w:val="41096987"/>
    <w:rsid w:val="416E7AB8"/>
    <w:rsid w:val="433305A8"/>
    <w:rsid w:val="43664B49"/>
    <w:rsid w:val="449474AD"/>
    <w:rsid w:val="45833BAC"/>
    <w:rsid w:val="4800143E"/>
    <w:rsid w:val="49B9345A"/>
    <w:rsid w:val="4D5A127B"/>
    <w:rsid w:val="4EBD6B40"/>
    <w:rsid w:val="4F9278B3"/>
    <w:rsid w:val="508A3DCB"/>
    <w:rsid w:val="52C17CCA"/>
    <w:rsid w:val="56901ECF"/>
    <w:rsid w:val="5732441F"/>
    <w:rsid w:val="57FB317C"/>
    <w:rsid w:val="581C424A"/>
    <w:rsid w:val="598A2EE8"/>
    <w:rsid w:val="5AAB161D"/>
    <w:rsid w:val="5AD43851"/>
    <w:rsid w:val="5BF56BCA"/>
    <w:rsid w:val="5CCE6402"/>
    <w:rsid w:val="5F881C77"/>
    <w:rsid w:val="60CE4012"/>
    <w:rsid w:val="62C241E6"/>
    <w:rsid w:val="67DF278E"/>
    <w:rsid w:val="6A8F6444"/>
    <w:rsid w:val="70452A53"/>
    <w:rsid w:val="71783206"/>
    <w:rsid w:val="72964253"/>
    <w:rsid w:val="742F7954"/>
    <w:rsid w:val="743E1546"/>
    <w:rsid w:val="767637D8"/>
    <w:rsid w:val="788C3B40"/>
    <w:rsid w:val="797C389F"/>
    <w:rsid w:val="7C5025CA"/>
    <w:rsid w:val="7FB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ind w:left="-3" w:leftChars="-50" w:hanging="141" w:hangingChars="56"/>
    </w:pPr>
    <w:rPr>
      <w:rFonts w:ascii="华文中宋" w:hAnsi="华文中宋" w:eastAsia="华文中宋" w:cs="Times New Roman"/>
      <w:color w:val="000000" w:themeColor="text1"/>
      <w:w w:val="90"/>
      <w:position w:val="-2"/>
      <w:sz w:val="32"/>
      <w:szCs w:val="3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0"/>
    <w:pPr>
      <w:autoSpaceDE w:val="0"/>
      <w:autoSpaceDN w:val="0"/>
    </w:pPr>
    <w:rPr>
      <w:rFonts w:ascii="宋体" w:hAnsi="宋体" w:eastAsia="宋体" w:cs="宋体"/>
      <w:sz w:val="31"/>
      <w:szCs w:val="31"/>
      <w:lang w:eastAsia="en-US"/>
    </w:rPr>
  </w:style>
  <w:style w:type="paragraph" w:styleId="3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autoRedefine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autoRedefine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2048-3D75-47A1-8D9E-8B5BAED42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802</Words>
  <Characters>4574</Characters>
  <Lines>38</Lines>
  <Paragraphs>10</Paragraphs>
  <TotalTime>71</TotalTime>
  <ScaleCrop>false</ScaleCrop>
  <LinksUpToDate>false</LinksUpToDate>
  <CharactersWithSpaces>5366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十二</cp:lastModifiedBy>
  <cp:lastPrinted>2023-08-11T02:40:00Z</cp:lastPrinted>
  <dcterms:modified xsi:type="dcterms:W3CDTF">2024-07-28T10:28:13Z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3E207D805E534CB49D78CFCC7F35F527_13</vt:lpwstr>
  </property>
</Properties>
</file>