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66" w:rsidRDefault="009021FE">
      <w:pPr>
        <w:pStyle w:val="a5"/>
        <w:shd w:val="clear" w:color="auto" w:fill="FFFFFF"/>
        <w:spacing w:line="520" w:lineRule="exact"/>
        <w:jc w:val="center"/>
        <w:rPr>
          <w:rFonts w:ascii="华文中宋" w:eastAsia="华文中宋" w:hAnsi="华文中宋"/>
          <w:color w:val="727272"/>
          <w:kern w:val="2"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color w:val="393737"/>
          <w:sz w:val="32"/>
          <w:szCs w:val="32"/>
        </w:rPr>
        <w:t>毕业论文（设计）胶装要求</w:t>
      </w:r>
    </w:p>
    <w:p w:rsidR="00440F66" w:rsidRDefault="00440F66">
      <w:pPr>
        <w:spacing w:line="520" w:lineRule="exact"/>
        <w:ind w:firstLineChars="200" w:firstLine="600"/>
        <w:rPr>
          <w:rFonts w:asciiTheme="minorEastAsia" w:hAnsiTheme="minorEastAsia"/>
          <w:sz w:val="30"/>
          <w:szCs w:val="30"/>
        </w:rPr>
      </w:pPr>
    </w:p>
    <w:p w:rsidR="00440F66" w:rsidRDefault="00A32967">
      <w:pPr>
        <w:spacing w:line="52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按照“毕业论文（设计）</w:t>
      </w:r>
      <w:r w:rsidR="009021FE">
        <w:rPr>
          <w:rFonts w:asciiTheme="minorEastAsia" w:hAnsiTheme="minorEastAsia" w:hint="eastAsia"/>
          <w:sz w:val="30"/>
          <w:szCs w:val="30"/>
        </w:rPr>
        <w:t>+</w:t>
      </w:r>
      <w:r>
        <w:rPr>
          <w:rFonts w:asciiTheme="minorEastAsia" w:hAnsiTheme="minorEastAsia" w:hint="eastAsia"/>
          <w:sz w:val="30"/>
          <w:szCs w:val="30"/>
        </w:rPr>
        <w:t>毕业论文（设计）</w:t>
      </w:r>
      <w:r w:rsidR="009021FE">
        <w:rPr>
          <w:rFonts w:asciiTheme="minorEastAsia" w:hAnsiTheme="minorEastAsia" w:hint="eastAsia"/>
          <w:sz w:val="30"/>
          <w:szCs w:val="30"/>
        </w:rPr>
        <w:t>过程材料”顺序胶装成一册，具体要求如下：</w:t>
      </w:r>
    </w:p>
    <w:p w:rsidR="00A32967" w:rsidRPr="00A32967" w:rsidRDefault="009021FE" w:rsidP="00A32967">
      <w:pPr>
        <w:spacing w:line="520" w:lineRule="exact"/>
        <w:ind w:firstLineChars="200"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1.</w:t>
      </w:r>
      <w:r w:rsidR="00A32967" w:rsidRPr="00A32967">
        <w:rPr>
          <w:rFonts w:asciiTheme="minorEastAsia" w:hAnsiTheme="minorEastAsia" w:hint="eastAsia"/>
          <w:sz w:val="30"/>
          <w:szCs w:val="30"/>
        </w:rPr>
        <w:t>毕业论文（设计）</w:t>
      </w:r>
      <w:r w:rsidR="00FA3E1E" w:rsidRPr="00FA3E1E">
        <w:rPr>
          <w:rFonts w:asciiTheme="minorEastAsia" w:hAnsiTheme="minorEastAsia" w:hint="eastAsia"/>
          <w:sz w:val="30"/>
          <w:szCs w:val="30"/>
        </w:rPr>
        <w:t>请按以下顺序排列</w:t>
      </w:r>
      <w:r w:rsidR="00A32967" w:rsidRPr="00A32967">
        <w:rPr>
          <w:rFonts w:asciiTheme="minorEastAsia" w:hAnsiTheme="minorEastAsia" w:hint="eastAsia"/>
          <w:sz w:val="30"/>
          <w:szCs w:val="30"/>
        </w:rPr>
        <w:t>：（1）封面；（2）诚信承诺书；（3）</w:t>
      </w:r>
      <w:r w:rsidR="00A32967" w:rsidRPr="00A32967">
        <w:rPr>
          <w:rFonts w:asciiTheme="minorEastAsia" w:hAnsiTheme="minorEastAsia" w:hint="eastAsia"/>
          <w:sz w:val="30"/>
          <w:szCs w:val="30"/>
        </w:rPr>
        <w:t>简洁</w:t>
      </w:r>
      <w:r w:rsidR="00A32967" w:rsidRPr="00A32967">
        <w:rPr>
          <w:rFonts w:asciiTheme="minorEastAsia" w:hAnsiTheme="minorEastAsia" w:hint="eastAsia"/>
          <w:sz w:val="30"/>
          <w:szCs w:val="30"/>
        </w:rPr>
        <w:t>检测报告单；（4）目录页；（5）中英文摘要与关键词；（6）文本主体（包括前言、正文与结论）；（7）参考文献；（8）附录；（9）致谢；（10）封底</w:t>
      </w:r>
    </w:p>
    <w:p w:rsidR="00A32967" w:rsidRPr="00A32967" w:rsidRDefault="00A32967" w:rsidP="00A32967">
      <w:pPr>
        <w:spacing w:line="520" w:lineRule="exact"/>
        <w:ind w:firstLineChars="200"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在毕业论文（设计）</w:t>
      </w:r>
      <w:r w:rsidR="003D4B40">
        <w:rPr>
          <w:rFonts w:asciiTheme="minorEastAsia" w:hAnsiTheme="minorEastAsia" w:hint="eastAsia"/>
          <w:sz w:val="30"/>
          <w:szCs w:val="30"/>
        </w:rPr>
        <w:t>定稿</w:t>
      </w:r>
      <w:r w:rsidR="003B3345" w:rsidRPr="003B3345">
        <w:rPr>
          <w:rFonts w:asciiTheme="minorEastAsia" w:hAnsiTheme="minorEastAsia" w:hint="eastAsia"/>
          <w:sz w:val="30"/>
          <w:szCs w:val="30"/>
        </w:rPr>
        <w:t>胶装</w:t>
      </w:r>
      <w:r w:rsidRPr="00A32967">
        <w:rPr>
          <w:rFonts w:asciiTheme="minorEastAsia" w:hAnsiTheme="minorEastAsia" w:hint="eastAsia"/>
          <w:sz w:val="30"/>
          <w:szCs w:val="30"/>
        </w:rPr>
        <w:t>前，正文部分需要编好页码，并且必须注意目录页上的页码应与正文一致。封底只是一</w:t>
      </w:r>
      <w:bookmarkStart w:id="0" w:name="_GoBack"/>
      <w:bookmarkEnd w:id="0"/>
      <w:r w:rsidRPr="00A32967">
        <w:rPr>
          <w:rFonts w:asciiTheme="minorEastAsia" w:hAnsiTheme="minorEastAsia" w:hint="eastAsia"/>
          <w:sz w:val="30"/>
          <w:szCs w:val="30"/>
        </w:rPr>
        <w:t>页素纸。</w:t>
      </w:r>
    </w:p>
    <w:p w:rsidR="00A32967" w:rsidRPr="00A32967" w:rsidRDefault="00A32967" w:rsidP="00A32967">
      <w:pPr>
        <w:spacing w:line="520" w:lineRule="exact"/>
        <w:ind w:firstLineChars="200" w:firstLine="600"/>
        <w:rPr>
          <w:rFonts w:asciiTheme="minorEastAsia" w:hAnsiTheme="minorEastAsia" w:hint="eastAsia"/>
          <w:sz w:val="30"/>
          <w:szCs w:val="30"/>
        </w:rPr>
      </w:pPr>
      <w:r w:rsidRPr="00A32967">
        <w:rPr>
          <w:rFonts w:asciiTheme="minorEastAsia" w:hAnsiTheme="minorEastAsia" w:hint="eastAsia"/>
          <w:sz w:val="30"/>
          <w:szCs w:val="30"/>
        </w:rPr>
        <w:t>2</w:t>
      </w:r>
      <w:r>
        <w:rPr>
          <w:rFonts w:asciiTheme="minorEastAsia" w:hAnsiTheme="minorEastAsia" w:hint="eastAsia"/>
          <w:sz w:val="30"/>
          <w:szCs w:val="30"/>
        </w:rPr>
        <w:t>.</w:t>
      </w:r>
      <w:r w:rsidRPr="00A32967">
        <w:rPr>
          <w:rFonts w:hint="eastAsia"/>
        </w:rPr>
        <w:t xml:space="preserve"> </w:t>
      </w:r>
      <w:r w:rsidRPr="00A32967">
        <w:rPr>
          <w:rFonts w:asciiTheme="minorEastAsia" w:hAnsiTheme="minorEastAsia" w:hint="eastAsia"/>
          <w:sz w:val="30"/>
          <w:szCs w:val="30"/>
        </w:rPr>
        <w:t>毕业论文（设计）</w:t>
      </w:r>
      <w:r>
        <w:rPr>
          <w:rFonts w:asciiTheme="minorEastAsia" w:hAnsiTheme="minorEastAsia" w:hint="eastAsia"/>
          <w:sz w:val="30"/>
          <w:szCs w:val="30"/>
        </w:rPr>
        <w:t>过程材料</w:t>
      </w:r>
    </w:p>
    <w:p w:rsidR="00440F66" w:rsidRDefault="00A32967" w:rsidP="00A32967">
      <w:pPr>
        <w:spacing w:line="52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A32967">
        <w:rPr>
          <w:rFonts w:asciiTheme="minorEastAsia" w:hAnsiTheme="minorEastAsia" w:hint="eastAsia"/>
          <w:sz w:val="30"/>
          <w:szCs w:val="30"/>
        </w:rPr>
        <w:t>本科毕业论文（设计）过程材料请按以下顺序排列：（1</w:t>
      </w:r>
      <w:r>
        <w:rPr>
          <w:rFonts w:asciiTheme="minorEastAsia" w:hAnsiTheme="minorEastAsia" w:hint="eastAsia"/>
          <w:sz w:val="30"/>
          <w:szCs w:val="30"/>
        </w:rPr>
        <w:t>）</w:t>
      </w:r>
      <w:r w:rsidRPr="00A32967">
        <w:rPr>
          <w:rFonts w:asciiTheme="minorEastAsia" w:hAnsiTheme="minorEastAsia" w:hint="eastAsia"/>
          <w:sz w:val="30"/>
          <w:szCs w:val="30"/>
        </w:rPr>
        <w:t>封面和目录；（2</w:t>
      </w:r>
      <w:r>
        <w:rPr>
          <w:rFonts w:asciiTheme="minorEastAsia" w:hAnsiTheme="minorEastAsia" w:hint="eastAsia"/>
          <w:sz w:val="30"/>
          <w:szCs w:val="30"/>
        </w:rPr>
        <w:t>）</w:t>
      </w:r>
      <w:r w:rsidRPr="00A32967">
        <w:rPr>
          <w:rFonts w:asciiTheme="minorEastAsia" w:hAnsiTheme="minorEastAsia" w:hint="eastAsia"/>
          <w:sz w:val="30"/>
          <w:szCs w:val="30"/>
        </w:rPr>
        <w:t>任务书；（3）开题报告；（4）中期检查表；（5）指导教师评审表；（6）评阅教师评审表；（7）答辩记录表；（8）成绩鉴定表；（9）二次答辩记录表</w:t>
      </w:r>
      <w:r>
        <w:rPr>
          <w:rFonts w:asciiTheme="minorEastAsia" w:hAnsiTheme="minorEastAsia" w:hint="eastAsia"/>
          <w:sz w:val="30"/>
          <w:szCs w:val="30"/>
        </w:rPr>
        <w:t>(</w:t>
      </w:r>
      <w:r w:rsidRPr="00FA3E1E">
        <w:rPr>
          <w:rFonts w:asciiTheme="minorEastAsia" w:hAnsiTheme="minorEastAsia" w:hint="eastAsia"/>
          <w:color w:val="FF0000"/>
          <w:sz w:val="30"/>
          <w:szCs w:val="30"/>
        </w:rPr>
        <w:t>无</w:t>
      </w:r>
      <w:r w:rsidR="00FA3E1E" w:rsidRPr="00FA3E1E">
        <w:rPr>
          <w:rFonts w:asciiTheme="minorEastAsia" w:hAnsiTheme="minorEastAsia" w:hint="eastAsia"/>
          <w:color w:val="FF0000"/>
          <w:sz w:val="30"/>
          <w:szCs w:val="30"/>
        </w:rPr>
        <w:t>二次答辩</w:t>
      </w:r>
      <w:r w:rsidRPr="00FA3E1E">
        <w:rPr>
          <w:rFonts w:asciiTheme="minorEastAsia" w:hAnsiTheme="minorEastAsia" w:hint="eastAsia"/>
          <w:color w:val="FF0000"/>
          <w:sz w:val="30"/>
          <w:szCs w:val="30"/>
        </w:rPr>
        <w:t>删除</w:t>
      </w:r>
      <w:r>
        <w:rPr>
          <w:rFonts w:asciiTheme="minorEastAsia" w:hAnsiTheme="minorEastAsia" w:hint="eastAsia"/>
          <w:sz w:val="30"/>
          <w:szCs w:val="30"/>
        </w:rPr>
        <w:t>)</w:t>
      </w:r>
      <w:r w:rsidRPr="00A32967">
        <w:rPr>
          <w:rFonts w:asciiTheme="minorEastAsia" w:hAnsiTheme="minorEastAsia" w:hint="eastAsia"/>
          <w:sz w:val="30"/>
          <w:szCs w:val="30"/>
        </w:rPr>
        <w:t>。</w:t>
      </w:r>
    </w:p>
    <w:p w:rsidR="00440F66" w:rsidRDefault="00440F66" w:rsidP="00A32967">
      <w:pPr>
        <w:spacing w:line="520" w:lineRule="exact"/>
        <w:rPr>
          <w:rFonts w:asciiTheme="minorEastAsia" w:hAnsiTheme="minorEastAsia"/>
          <w:sz w:val="30"/>
          <w:szCs w:val="30"/>
        </w:rPr>
      </w:pPr>
    </w:p>
    <w:sectPr w:rsidR="00440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FE" w:rsidRDefault="009021FE" w:rsidP="00A32967">
      <w:r>
        <w:separator/>
      </w:r>
    </w:p>
  </w:endnote>
  <w:endnote w:type="continuationSeparator" w:id="0">
    <w:p w:rsidR="009021FE" w:rsidRDefault="009021FE" w:rsidP="00A3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FE" w:rsidRDefault="009021FE" w:rsidP="00A32967">
      <w:r>
        <w:separator/>
      </w:r>
    </w:p>
  </w:footnote>
  <w:footnote w:type="continuationSeparator" w:id="0">
    <w:p w:rsidR="009021FE" w:rsidRDefault="009021FE" w:rsidP="00A32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7B"/>
    <w:rsid w:val="000B3D45"/>
    <w:rsid w:val="000E1F5C"/>
    <w:rsid w:val="000F4855"/>
    <w:rsid w:val="00135918"/>
    <w:rsid w:val="00161731"/>
    <w:rsid w:val="001931EC"/>
    <w:rsid w:val="001E2A47"/>
    <w:rsid w:val="002123A0"/>
    <w:rsid w:val="002320F0"/>
    <w:rsid w:val="00295D0C"/>
    <w:rsid w:val="002E46C9"/>
    <w:rsid w:val="0031185B"/>
    <w:rsid w:val="00315551"/>
    <w:rsid w:val="0031589E"/>
    <w:rsid w:val="00333310"/>
    <w:rsid w:val="003B3345"/>
    <w:rsid w:val="003D4B40"/>
    <w:rsid w:val="003F098D"/>
    <w:rsid w:val="00422B8C"/>
    <w:rsid w:val="00440F66"/>
    <w:rsid w:val="00470D1D"/>
    <w:rsid w:val="00477008"/>
    <w:rsid w:val="004B4B5B"/>
    <w:rsid w:val="004D490A"/>
    <w:rsid w:val="004E2088"/>
    <w:rsid w:val="004F7F68"/>
    <w:rsid w:val="00561142"/>
    <w:rsid w:val="00576D15"/>
    <w:rsid w:val="00587EF1"/>
    <w:rsid w:val="00621997"/>
    <w:rsid w:val="00635AE8"/>
    <w:rsid w:val="00637B0D"/>
    <w:rsid w:val="006A217B"/>
    <w:rsid w:val="006D4D8B"/>
    <w:rsid w:val="00713621"/>
    <w:rsid w:val="00765BB3"/>
    <w:rsid w:val="007679D6"/>
    <w:rsid w:val="00793C84"/>
    <w:rsid w:val="007C7560"/>
    <w:rsid w:val="007E0EB1"/>
    <w:rsid w:val="0081102A"/>
    <w:rsid w:val="0084177D"/>
    <w:rsid w:val="00842D94"/>
    <w:rsid w:val="008744D7"/>
    <w:rsid w:val="008940A4"/>
    <w:rsid w:val="008D1949"/>
    <w:rsid w:val="009021FE"/>
    <w:rsid w:val="00905484"/>
    <w:rsid w:val="00930C63"/>
    <w:rsid w:val="00932800"/>
    <w:rsid w:val="009A5155"/>
    <w:rsid w:val="00A27ADB"/>
    <w:rsid w:val="00A32967"/>
    <w:rsid w:val="00A57916"/>
    <w:rsid w:val="00AA1EE4"/>
    <w:rsid w:val="00AC0ACD"/>
    <w:rsid w:val="00B014E4"/>
    <w:rsid w:val="00B24C54"/>
    <w:rsid w:val="00B26C9E"/>
    <w:rsid w:val="00B462D9"/>
    <w:rsid w:val="00B8647E"/>
    <w:rsid w:val="00BD6E10"/>
    <w:rsid w:val="00C26A6A"/>
    <w:rsid w:val="00C579F8"/>
    <w:rsid w:val="00C72EDC"/>
    <w:rsid w:val="00C81D9B"/>
    <w:rsid w:val="00C84273"/>
    <w:rsid w:val="00C9775D"/>
    <w:rsid w:val="00CD693D"/>
    <w:rsid w:val="00CF617D"/>
    <w:rsid w:val="00D23FFC"/>
    <w:rsid w:val="00D63ECF"/>
    <w:rsid w:val="00DD122E"/>
    <w:rsid w:val="00E110E9"/>
    <w:rsid w:val="00E51D6C"/>
    <w:rsid w:val="00EE7478"/>
    <w:rsid w:val="00EF5FE7"/>
    <w:rsid w:val="00EF6965"/>
    <w:rsid w:val="00F039CE"/>
    <w:rsid w:val="00F116E5"/>
    <w:rsid w:val="00F405E3"/>
    <w:rsid w:val="00F6068B"/>
    <w:rsid w:val="00FA3E1E"/>
    <w:rsid w:val="5722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9EF94D-0014-4637-9880-8293AC01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53</Words>
  <Characters>304</Characters>
  <Application>Microsoft Office Word</Application>
  <DocSecurity>0</DocSecurity>
  <Lines>2</Lines>
  <Paragraphs>1</Paragraphs>
  <ScaleCrop>false</ScaleCrop>
  <Company>china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68</cp:revision>
  <dcterms:created xsi:type="dcterms:W3CDTF">2017-01-09T07:53:00Z</dcterms:created>
  <dcterms:modified xsi:type="dcterms:W3CDTF">2020-12-03T02:55:00Z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